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E13" w:rsidRPr="00A02ACF" w:rsidRDefault="00DA0E13" w:rsidP="00875E3C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ACF"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 2017 – 2018 учебный год.</w:t>
      </w:r>
    </w:p>
    <w:p w:rsidR="00DA0E13" w:rsidRPr="00A02ACF" w:rsidRDefault="00DA0E13" w:rsidP="00875E3C">
      <w:pPr>
        <w:overflowPunct w:val="0"/>
        <w:autoSpaceDE w:val="0"/>
        <w:autoSpaceDN w:val="0"/>
        <w:adjustRightInd w:val="0"/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 5</w:t>
      </w:r>
      <w:r w:rsidRPr="00A02ACF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02ACF">
        <w:rPr>
          <w:rFonts w:ascii="Times New Roman" w:hAnsi="Times New Roman" w:cs="Times New Roman"/>
          <w:b/>
          <w:sz w:val="24"/>
          <w:szCs w:val="24"/>
        </w:rPr>
        <w:t xml:space="preserve"> классы.</w:t>
      </w:r>
    </w:p>
    <w:p w:rsidR="00DA0E13" w:rsidRPr="00D366BB" w:rsidRDefault="00DA0E13" w:rsidP="00875E3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Ключи.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6E02D4">
        <w:rPr>
          <w:rFonts w:ascii="Times New Roman" w:hAnsi="Times New Roman" w:cs="Times New Roman"/>
          <w:sz w:val="24"/>
          <w:szCs w:val="24"/>
        </w:rPr>
        <w:t xml:space="preserve"> Слова распределяются на группы следующим образом: 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02D4">
        <w:rPr>
          <w:rFonts w:ascii="Times New Roman" w:hAnsi="Times New Roman" w:cs="Times New Roman"/>
          <w:sz w:val="24"/>
          <w:szCs w:val="24"/>
        </w:rPr>
        <w:t xml:space="preserve">1) слова, в которых произносятся только глухие согласные: вскачь, обсчитать, частица 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02D4">
        <w:rPr>
          <w:rFonts w:ascii="Times New Roman" w:hAnsi="Times New Roman" w:cs="Times New Roman"/>
          <w:sz w:val="24"/>
          <w:szCs w:val="24"/>
        </w:rPr>
        <w:t xml:space="preserve">2) слова, в которых произносятся только звонкие согласные: вокзал, зажгла, лишь бы, отбой </w:t>
      </w:r>
    </w:p>
    <w:p w:rsidR="00022C4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2D4">
        <w:rPr>
          <w:rFonts w:ascii="Times New Roman" w:hAnsi="Times New Roman" w:cs="Times New Roman"/>
          <w:sz w:val="24"/>
          <w:szCs w:val="24"/>
        </w:rPr>
        <w:t>3) слова, в которых произносятся и глухие, и звонкие согласные: гвоздь, девица, зажег, копьё, поездка</w:t>
      </w:r>
      <w:r w:rsidR="00A05B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A0E13" w:rsidRPr="006E02D4" w:rsidRDefault="00DA0E13" w:rsidP="00022C44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По 1 баллу за каждый 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6E02D4">
        <w:rPr>
          <w:rFonts w:ascii="Times New Roman" w:hAnsi="Times New Roman" w:cs="Times New Roman"/>
          <w:b/>
          <w:sz w:val="24"/>
          <w:szCs w:val="24"/>
        </w:rPr>
        <w:t xml:space="preserve"> Итого 12</w:t>
      </w:r>
      <w:r w:rsidR="00022C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4">
        <w:rPr>
          <w:rFonts w:ascii="Times New Roman" w:hAnsi="Times New Roman" w:cs="Times New Roman"/>
          <w:b/>
          <w:sz w:val="24"/>
          <w:szCs w:val="24"/>
        </w:rPr>
        <w:t>б</w:t>
      </w:r>
      <w:r w:rsidR="00022C44">
        <w:rPr>
          <w:rFonts w:ascii="Times New Roman" w:hAnsi="Times New Roman" w:cs="Times New Roman"/>
          <w:b/>
          <w:sz w:val="24"/>
          <w:szCs w:val="24"/>
        </w:rPr>
        <w:t>аллов.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6E02D4">
        <w:rPr>
          <w:rFonts w:ascii="Times New Roman" w:hAnsi="Times New Roman" w:cs="Times New Roman"/>
          <w:sz w:val="24"/>
          <w:szCs w:val="24"/>
        </w:rPr>
        <w:t xml:space="preserve"> В тексте представлены следующие однокоренные слова (даны в начальной форме с указанием в скобках той формы (или форм), в которой слово встречается в тексте, если</w:t>
      </w:r>
      <w:r w:rsidR="00960D97">
        <w:rPr>
          <w:rFonts w:ascii="Times New Roman" w:hAnsi="Times New Roman" w:cs="Times New Roman"/>
          <w:sz w:val="24"/>
          <w:szCs w:val="24"/>
        </w:rPr>
        <w:t xml:space="preserve"> она не совпадает </w:t>
      </w:r>
      <w:proofErr w:type="gramStart"/>
      <w:r w:rsidR="00960D9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60D97">
        <w:rPr>
          <w:rFonts w:ascii="Times New Roman" w:hAnsi="Times New Roman" w:cs="Times New Roman"/>
          <w:sz w:val="24"/>
          <w:szCs w:val="24"/>
        </w:rPr>
        <w:t xml:space="preserve"> начальной):</w:t>
      </w:r>
    </w:p>
    <w:p w:rsidR="00022C44" w:rsidRDefault="00022C44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 xml:space="preserve">1.Калуша,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калушата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 (с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калу</w:t>
      </w:r>
      <w:r>
        <w:rPr>
          <w:rFonts w:ascii="Times New Roman" w:hAnsi="Times New Roman" w:cs="Times New Roman"/>
          <w:b/>
          <w:sz w:val="24"/>
          <w:szCs w:val="24"/>
        </w:rPr>
        <w:t>шатами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калушата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калушаточки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0D97">
        <w:rPr>
          <w:rFonts w:ascii="Times New Roman" w:hAnsi="Times New Roman" w:cs="Times New Roman"/>
          <w:b/>
          <w:sz w:val="24"/>
          <w:szCs w:val="24"/>
        </w:rPr>
        <w:t>калушАТа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← Калуша, суффиксальный способ, суффикс </w:t>
      </w:r>
      <w:proofErr w:type="gramStart"/>
      <w:r w:rsidRPr="006E02D4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E02D4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- (вариант: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калушата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, начальная форма </w:t>
      </w:r>
      <w:proofErr w:type="spellStart"/>
      <w:r w:rsidRPr="00960D97">
        <w:rPr>
          <w:rFonts w:ascii="Times New Roman" w:hAnsi="Times New Roman" w:cs="Times New Roman"/>
          <w:b/>
          <w:sz w:val="24"/>
          <w:szCs w:val="24"/>
        </w:rPr>
        <w:t>калушОНОК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← Калуша, суффиксальный способ, суффикс –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онок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-); </w:t>
      </w:r>
      <w:proofErr w:type="spellStart"/>
      <w:r w:rsidRPr="00960D97">
        <w:rPr>
          <w:rFonts w:ascii="Times New Roman" w:hAnsi="Times New Roman" w:cs="Times New Roman"/>
          <w:b/>
          <w:sz w:val="24"/>
          <w:szCs w:val="24"/>
        </w:rPr>
        <w:t>калушатОЧКи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←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калушата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, суффиксальный способ, суффикс –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очк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-. </w:t>
      </w:r>
    </w:p>
    <w:p w:rsidR="00022C44" w:rsidRDefault="00022C44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Трямкать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тр</w:t>
      </w:r>
      <w:r>
        <w:rPr>
          <w:rFonts w:ascii="Times New Roman" w:hAnsi="Times New Roman" w:cs="Times New Roman"/>
          <w:b/>
          <w:sz w:val="24"/>
          <w:szCs w:val="24"/>
        </w:rPr>
        <w:t>ямкают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стрямкать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стрямкали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):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Стрямкать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←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трямкать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, при</w:t>
      </w:r>
      <w:r>
        <w:rPr>
          <w:rFonts w:ascii="Times New Roman" w:hAnsi="Times New Roman" w:cs="Times New Roman"/>
          <w:sz w:val="24"/>
          <w:szCs w:val="24"/>
        </w:rPr>
        <w:t xml:space="preserve">ставочный способ, приставка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-.</w:t>
      </w:r>
    </w:p>
    <w:p w:rsidR="00022C44" w:rsidRDefault="00022C44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Дудониться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дудонятся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подудониться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подудонились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): 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Подудониться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←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дудониться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, прис</w:t>
      </w:r>
      <w:r>
        <w:rPr>
          <w:rFonts w:ascii="Times New Roman" w:hAnsi="Times New Roman" w:cs="Times New Roman"/>
          <w:sz w:val="24"/>
          <w:szCs w:val="24"/>
        </w:rPr>
        <w:t xml:space="preserve">тавочный способ, приставка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>-.</w:t>
      </w:r>
    </w:p>
    <w:p w:rsidR="00022C44" w:rsidRDefault="00022C44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Сяпать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сяпала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усяпать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усяпала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),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присяпать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присяпали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): 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Усяпать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←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сяпать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, при</w:t>
      </w:r>
      <w:r>
        <w:rPr>
          <w:rFonts w:ascii="Times New Roman" w:hAnsi="Times New Roman" w:cs="Times New Roman"/>
          <w:sz w:val="24"/>
          <w:szCs w:val="24"/>
        </w:rPr>
        <w:t>ставочный способ, приставка у</w:t>
      </w:r>
      <w:proofErr w:type="gramStart"/>
      <w:r>
        <w:rPr>
          <w:rFonts w:ascii="Times New Roman" w:hAnsi="Times New Roman" w:cs="Times New Roman"/>
          <w:sz w:val="24"/>
          <w:szCs w:val="24"/>
        </w:rPr>
        <w:t>-;</w:t>
      </w:r>
      <w:proofErr w:type="gramEnd"/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ПРИсяпать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←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сяпать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, приставочный сп</w:t>
      </w:r>
      <w:r>
        <w:rPr>
          <w:rFonts w:ascii="Times New Roman" w:hAnsi="Times New Roman" w:cs="Times New Roman"/>
          <w:sz w:val="24"/>
          <w:szCs w:val="24"/>
        </w:rPr>
        <w:t xml:space="preserve">особ, приставка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-.</w:t>
      </w:r>
    </w:p>
    <w:p w:rsidR="00DA0E13" w:rsidRPr="006E02D4" w:rsidRDefault="00DA0E13" w:rsidP="00875E3C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По 1 баллу за каждый правильный ответ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05B04">
        <w:rPr>
          <w:rFonts w:ascii="Times New Roman" w:hAnsi="Times New Roman" w:cs="Times New Roman"/>
          <w:b/>
          <w:sz w:val="24"/>
          <w:szCs w:val="24"/>
        </w:rPr>
        <w:t xml:space="preserve"> Итого </w:t>
      </w:r>
      <w:r w:rsidRPr="006E02D4">
        <w:rPr>
          <w:rFonts w:ascii="Times New Roman" w:hAnsi="Times New Roman" w:cs="Times New Roman"/>
          <w:b/>
          <w:sz w:val="24"/>
          <w:szCs w:val="24"/>
        </w:rPr>
        <w:t>7</w:t>
      </w:r>
      <w:r w:rsidR="00022C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4">
        <w:rPr>
          <w:rFonts w:ascii="Times New Roman" w:hAnsi="Times New Roman" w:cs="Times New Roman"/>
          <w:b/>
          <w:sz w:val="24"/>
          <w:szCs w:val="24"/>
        </w:rPr>
        <w:t>б</w:t>
      </w:r>
      <w:r w:rsidR="00022C44">
        <w:rPr>
          <w:rFonts w:ascii="Times New Roman" w:hAnsi="Times New Roman" w:cs="Times New Roman"/>
          <w:b/>
          <w:sz w:val="24"/>
          <w:szCs w:val="24"/>
        </w:rPr>
        <w:t>аллов.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6E02D4">
        <w:rPr>
          <w:rFonts w:ascii="Times New Roman" w:hAnsi="Times New Roman" w:cs="Times New Roman"/>
          <w:sz w:val="24"/>
          <w:szCs w:val="24"/>
        </w:rPr>
        <w:t xml:space="preserve">  </w:t>
      </w:r>
      <w:r w:rsidRPr="006E02D4">
        <w:rPr>
          <w:rFonts w:ascii="Times New Roman" w:hAnsi="Times New Roman" w:cs="Times New Roman"/>
          <w:b/>
          <w:sz w:val="24"/>
          <w:szCs w:val="24"/>
        </w:rPr>
        <w:t xml:space="preserve">Существительное мужского рода –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калушата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02D4">
        <w:rPr>
          <w:rFonts w:ascii="Times New Roman" w:hAnsi="Times New Roman" w:cs="Times New Roman"/>
          <w:sz w:val="24"/>
          <w:szCs w:val="24"/>
        </w:rPr>
        <w:t xml:space="preserve">Слово </w:t>
      </w:r>
      <w:proofErr w:type="spellStart"/>
      <w:r w:rsidRPr="00DA21FB">
        <w:rPr>
          <w:rFonts w:ascii="Times New Roman" w:hAnsi="Times New Roman" w:cs="Times New Roman"/>
          <w:b/>
          <w:sz w:val="24"/>
          <w:szCs w:val="24"/>
        </w:rPr>
        <w:t>калушата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, обозначает детенышей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Калуши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, производное от слова Калуша, сходно с такими реальными словами, как утята (от утка), галчата (</w:t>
      </w:r>
      <w:proofErr w:type="gramStart"/>
      <w:r w:rsidRPr="006E02D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02D4">
        <w:rPr>
          <w:rFonts w:ascii="Times New Roman" w:hAnsi="Times New Roman" w:cs="Times New Roman"/>
          <w:sz w:val="24"/>
          <w:szCs w:val="24"/>
        </w:rPr>
        <w:t xml:space="preserve"> галка). В начальной форме такие слова имеют суффикс </w:t>
      </w:r>
      <w:proofErr w:type="gramStart"/>
      <w:r w:rsidRPr="006E02D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E02D4">
        <w:rPr>
          <w:rFonts w:ascii="Times New Roman" w:hAnsi="Times New Roman" w:cs="Times New Roman"/>
          <w:sz w:val="24"/>
          <w:szCs w:val="24"/>
        </w:rPr>
        <w:t>нок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- (утенок, галчонок, а значит, и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калушонок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). Все существительные с суффиксом </w:t>
      </w:r>
      <w:proofErr w:type="gramStart"/>
      <w:r w:rsidRPr="006E02D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E02D4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-, чередующимся с -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онок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-, относятся </w:t>
      </w:r>
      <w:r w:rsidRPr="00DA21FB">
        <w:rPr>
          <w:rFonts w:ascii="Times New Roman" w:hAnsi="Times New Roman" w:cs="Times New Roman"/>
          <w:b/>
          <w:sz w:val="24"/>
          <w:szCs w:val="24"/>
        </w:rPr>
        <w:t>к мужскому роду</w:t>
      </w:r>
      <w:r w:rsidRPr="006E0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2420" w:rsidRDefault="009F2420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2D4">
        <w:rPr>
          <w:rFonts w:ascii="Times New Roman" w:hAnsi="Times New Roman" w:cs="Times New Roman"/>
          <w:sz w:val="24"/>
          <w:szCs w:val="24"/>
        </w:rPr>
        <w:t xml:space="preserve">Поскольку существительные, образованные с помощью уменьшительно-ласкательных суффиксов, обычно сохраняют род исходного слова (ср. следующие слова мужского рода: цыпленок/цыплята – цыпленочек/цыплятки –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цыпляточки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(образование формы ед. числа затруднено, но можно сказа</w:t>
      </w:r>
      <w:r>
        <w:rPr>
          <w:rFonts w:ascii="Times New Roman" w:hAnsi="Times New Roman" w:cs="Times New Roman"/>
          <w:sz w:val="24"/>
          <w:szCs w:val="24"/>
        </w:rPr>
        <w:t xml:space="preserve">ть каждый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цыпляточек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но не </w:t>
      </w:r>
      <w:r w:rsidRPr="006E02D4">
        <w:rPr>
          <w:rFonts w:ascii="Times New Roman" w:hAnsi="Times New Roman" w:cs="Times New Roman"/>
          <w:sz w:val="24"/>
          <w:szCs w:val="24"/>
        </w:rPr>
        <w:t xml:space="preserve">каждая/каждое из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цыпляточек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), котенок/котята – котеночек/котятки –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котяточки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), </w:t>
      </w:r>
      <w:r w:rsidRPr="006E02D4">
        <w:rPr>
          <w:rFonts w:ascii="Times New Roman" w:hAnsi="Times New Roman" w:cs="Times New Roman"/>
          <w:b/>
          <w:sz w:val="24"/>
          <w:szCs w:val="24"/>
        </w:rPr>
        <w:t xml:space="preserve">к мужскому роду относится также слово </w:t>
      </w:r>
      <w:proofErr w:type="spellStart"/>
      <w:r w:rsidRPr="006E02D4">
        <w:rPr>
          <w:rFonts w:ascii="Times New Roman" w:hAnsi="Times New Roman" w:cs="Times New Roman"/>
          <w:b/>
          <w:sz w:val="24"/>
          <w:szCs w:val="24"/>
        </w:rPr>
        <w:t>калушаточки</w:t>
      </w:r>
      <w:proofErr w:type="spellEnd"/>
      <w:r w:rsidRPr="006E02D4">
        <w:rPr>
          <w:rFonts w:ascii="Times New Roman" w:hAnsi="Times New Roman" w:cs="Times New Roman"/>
          <w:b/>
          <w:sz w:val="24"/>
          <w:szCs w:val="24"/>
        </w:rPr>
        <w:t>.</w:t>
      </w:r>
      <w:r w:rsidRPr="006E02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F2420" w:rsidRDefault="009F2420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E02D4">
        <w:rPr>
          <w:rFonts w:ascii="Times New Roman" w:hAnsi="Times New Roman" w:cs="Times New Roman"/>
          <w:sz w:val="24"/>
          <w:szCs w:val="24"/>
        </w:rPr>
        <w:t xml:space="preserve">Переходные глаголы: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увазила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бутявку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стрямкали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бутявку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вычучили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бутявку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), (не)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трямкают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бутявок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). О переходности этих глаголов свидетельствует их способность управлять формой винительного (а при отрицании также родительного) падежа, реализованная в прив</w:t>
      </w:r>
      <w:r>
        <w:rPr>
          <w:rFonts w:ascii="Times New Roman" w:hAnsi="Times New Roman" w:cs="Times New Roman"/>
          <w:sz w:val="24"/>
          <w:szCs w:val="24"/>
        </w:rPr>
        <w:t>еденном тексте.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02D4">
        <w:rPr>
          <w:rFonts w:ascii="Times New Roman" w:hAnsi="Times New Roman" w:cs="Times New Roman"/>
          <w:sz w:val="24"/>
          <w:szCs w:val="24"/>
        </w:rPr>
        <w:t xml:space="preserve">Морфологический разбор. </w:t>
      </w:r>
      <w:r w:rsidRPr="00A4293F">
        <w:rPr>
          <w:rFonts w:ascii="Times New Roman" w:hAnsi="Times New Roman" w:cs="Times New Roman"/>
          <w:b/>
          <w:sz w:val="24"/>
          <w:szCs w:val="24"/>
        </w:rPr>
        <w:t xml:space="preserve">(по) </w:t>
      </w:r>
      <w:proofErr w:type="spellStart"/>
      <w:r w:rsidRPr="00A4293F">
        <w:rPr>
          <w:rFonts w:ascii="Times New Roman" w:hAnsi="Times New Roman" w:cs="Times New Roman"/>
          <w:b/>
          <w:sz w:val="24"/>
          <w:szCs w:val="24"/>
        </w:rPr>
        <w:t>напушке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 – сущ., нач. ф.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напушка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; пост. пр. –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нариц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неодуш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., ж. р., 1 склон.,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непост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. пр. – ед. число, дат</w:t>
      </w:r>
      <w:proofErr w:type="gramStart"/>
      <w:r w:rsidRPr="006E02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E0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02D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E02D4">
        <w:rPr>
          <w:rFonts w:ascii="Times New Roman" w:hAnsi="Times New Roman" w:cs="Times New Roman"/>
          <w:sz w:val="24"/>
          <w:szCs w:val="24"/>
        </w:rPr>
        <w:t>ад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.; в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явл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 обстоятельством. </w:t>
      </w:r>
      <w:proofErr w:type="spellStart"/>
      <w:r w:rsidRPr="00A4293F">
        <w:rPr>
          <w:rFonts w:ascii="Times New Roman" w:hAnsi="Times New Roman" w:cs="Times New Roman"/>
          <w:b/>
          <w:sz w:val="24"/>
          <w:szCs w:val="24"/>
        </w:rPr>
        <w:t>стрямкали</w:t>
      </w:r>
      <w:proofErr w:type="spellEnd"/>
      <w:r w:rsidRPr="00A42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4">
        <w:rPr>
          <w:rFonts w:ascii="Times New Roman" w:hAnsi="Times New Roman" w:cs="Times New Roman"/>
          <w:sz w:val="24"/>
          <w:szCs w:val="24"/>
        </w:rPr>
        <w:t xml:space="preserve">– глаг., нач. ф.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стрямкать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; пост. пр. – сов. вид,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переходн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., 1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.;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непост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 пр. – изъявит. накл.,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прош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., мн. ч.; в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02D4">
        <w:rPr>
          <w:rFonts w:ascii="Times New Roman" w:hAnsi="Times New Roman" w:cs="Times New Roman"/>
          <w:sz w:val="24"/>
          <w:szCs w:val="24"/>
        </w:rPr>
        <w:t>явл</w:t>
      </w:r>
      <w:proofErr w:type="spellEnd"/>
      <w:r w:rsidRPr="006E02D4">
        <w:rPr>
          <w:rFonts w:ascii="Times New Roman" w:hAnsi="Times New Roman" w:cs="Times New Roman"/>
          <w:sz w:val="24"/>
          <w:szCs w:val="24"/>
        </w:rPr>
        <w:t>. сказуемым.</w:t>
      </w:r>
    </w:p>
    <w:p w:rsidR="00DA0E13" w:rsidRPr="006E02D4" w:rsidRDefault="00DA0E13" w:rsidP="00875E3C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По 1 баллу за выписанные слова, по 1 бал</w:t>
      </w:r>
      <w:r>
        <w:rPr>
          <w:rFonts w:ascii="Times New Roman" w:hAnsi="Times New Roman" w:cs="Times New Roman"/>
          <w:b/>
          <w:sz w:val="24"/>
          <w:szCs w:val="24"/>
        </w:rPr>
        <w:t xml:space="preserve">лу за пояснения, по 2 балла за </w:t>
      </w:r>
      <w:r w:rsidRPr="006E02D4">
        <w:rPr>
          <w:rFonts w:ascii="Times New Roman" w:hAnsi="Times New Roman" w:cs="Times New Roman"/>
          <w:b/>
          <w:sz w:val="24"/>
          <w:szCs w:val="24"/>
        </w:rPr>
        <w:t>полный морфологический разбор (за частичный 1 балл)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E02D4">
        <w:rPr>
          <w:rFonts w:ascii="Times New Roman" w:hAnsi="Times New Roman" w:cs="Times New Roman"/>
          <w:b/>
          <w:sz w:val="24"/>
          <w:szCs w:val="24"/>
        </w:rPr>
        <w:t>Итого 13 баллов</w:t>
      </w:r>
      <w:r w:rsidR="00022C44">
        <w:rPr>
          <w:rFonts w:ascii="Times New Roman" w:hAnsi="Times New Roman" w:cs="Times New Roman"/>
          <w:b/>
          <w:sz w:val="24"/>
          <w:szCs w:val="24"/>
        </w:rPr>
        <w:t>.</w:t>
      </w:r>
    </w:p>
    <w:p w:rsidR="00DA0E13" w:rsidRDefault="00DA0E13" w:rsidP="00875E3C">
      <w:pPr>
        <w:pStyle w:val="c18"/>
        <w:shd w:val="clear" w:color="auto" w:fill="FFFFFF"/>
        <w:spacing w:before="0" w:beforeAutospacing="0" w:after="0" w:afterAutospacing="0"/>
        <w:ind w:firstLine="284"/>
      </w:pPr>
      <w:r w:rsidRPr="006E02D4">
        <w:rPr>
          <w:b/>
        </w:rPr>
        <w:t>Задание 4</w:t>
      </w:r>
      <w:r>
        <w:t>.</w:t>
      </w:r>
    </w:p>
    <w:p w:rsidR="00DA0E13" w:rsidRPr="00854F01" w:rsidRDefault="00DA0E13" w:rsidP="00875E3C">
      <w:pPr>
        <w:pStyle w:val="c18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6E02D4">
        <w:rPr>
          <w:rStyle w:val="c0"/>
          <w:color w:val="000000"/>
        </w:rPr>
        <w:t xml:space="preserve">а) </w:t>
      </w:r>
      <w:r w:rsidRPr="006E02D4">
        <w:rPr>
          <w:rStyle w:val="c0"/>
          <w:color w:val="000000"/>
          <w:u w:val="double"/>
        </w:rPr>
        <w:t>Улыбнулись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wave"/>
        </w:rPr>
        <w:t xml:space="preserve">сонные </w:t>
      </w:r>
      <w:r w:rsidRPr="006E02D4">
        <w:rPr>
          <w:rStyle w:val="c0"/>
          <w:color w:val="000000"/>
          <w:u w:val="single"/>
        </w:rPr>
        <w:t>березки</w:t>
      </w:r>
      <w:r w:rsidRPr="006E02D4">
        <w:rPr>
          <w:rStyle w:val="c0"/>
          <w:color w:val="000000"/>
        </w:rPr>
        <w:t xml:space="preserve">, </w:t>
      </w:r>
      <w:r w:rsidRPr="006E02D4">
        <w:rPr>
          <w:rStyle w:val="c0"/>
          <w:color w:val="000000"/>
          <w:u w:val="double"/>
        </w:rPr>
        <w:t xml:space="preserve">растрепали </w:t>
      </w:r>
      <w:r w:rsidRPr="006E02D4">
        <w:rPr>
          <w:rStyle w:val="c0"/>
          <w:color w:val="000000"/>
          <w:u w:val="wave"/>
        </w:rPr>
        <w:t>шелковые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dash"/>
        </w:rPr>
        <w:t>косы</w:t>
      </w:r>
      <w:r w:rsidRPr="006E02D4">
        <w:rPr>
          <w:rStyle w:val="c0"/>
          <w:color w:val="000000"/>
        </w:rPr>
        <w:t>.</w:t>
      </w:r>
    </w:p>
    <w:p w:rsidR="00DA0E13" w:rsidRDefault="00DA0E13" w:rsidP="00875E3C">
      <w:pPr>
        <w:pStyle w:val="c18"/>
        <w:shd w:val="clear" w:color="auto" w:fill="FFFFFF"/>
        <w:spacing w:before="0" w:beforeAutospacing="0" w:after="0" w:afterAutospacing="0"/>
        <w:ind w:left="142" w:firstLine="284"/>
        <w:rPr>
          <w:rStyle w:val="c0"/>
          <w:color w:val="000000"/>
        </w:rPr>
      </w:pPr>
      <w:r w:rsidRPr="006E02D4">
        <w:rPr>
          <w:rStyle w:val="c0"/>
          <w:color w:val="000000"/>
        </w:rPr>
        <w:t xml:space="preserve">б) </w:t>
      </w:r>
      <w:r w:rsidRPr="006E02D4">
        <w:rPr>
          <w:rStyle w:val="c0"/>
          <w:color w:val="000000"/>
          <w:u w:val="double"/>
        </w:rPr>
        <w:t>Летят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wave"/>
        </w:rPr>
        <w:t>перелетные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single"/>
        </w:rPr>
        <w:t>птицы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dotDash"/>
        </w:rPr>
        <w:t>в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wave"/>
        </w:rPr>
        <w:t>осенней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dotDash"/>
        </w:rPr>
        <w:t xml:space="preserve">дали </w:t>
      </w:r>
      <w:r w:rsidRPr="006E02D4">
        <w:rPr>
          <w:rStyle w:val="c0"/>
          <w:color w:val="000000"/>
          <w:u w:val="wave"/>
        </w:rPr>
        <w:t>голубой</w:t>
      </w:r>
      <w:r w:rsidRPr="006E02D4">
        <w:rPr>
          <w:rStyle w:val="c0"/>
          <w:color w:val="000000"/>
        </w:rPr>
        <w:t>.</w:t>
      </w:r>
    </w:p>
    <w:p w:rsidR="00DA0E13" w:rsidRPr="00025E3D" w:rsidRDefault="00DA0E13" w:rsidP="00875E3C">
      <w:pPr>
        <w:pStyle w:val="c18"/>
        <w:shd w:val="clear" w:color="auto" w:fill="FFFFFF"/>
        <w:spacing w:before="0" w:beforeAutospacing="0" w:after="0" w:afterAutospacing="0"/>
        <w:ind w:left="142" w:firstLine="284"/>
        <w:rPr>
          <w:rStyle w:val="c0"/>
          <w:color w:val="000000"/>
        </w:rPr>
      </w:pPr>
      <w:r w:rsidRPr="006E02D4">
        <w:rPr>
          <w:rStyle w:val="c0"/>
          <w:color w:val="000000"/>
        </w:rPr>
        <w:t>в</w:t>
      </w:r>
      <w:r w:rsidRPr="006E02D4">
        <w:rPr>
          <w:rStyle w:val="c0"/>
          <w:color w:val="000000"/>
          <w:u w:val="wave"/>
        </w:rPr>
        <w:t>) Белой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dotDash"/>
        </w:rPr>
        <w:t>ночью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single"/>
        </w:rPr>
        <w:t>месяц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wave"/>
        </w:rPr>
        <w:t>красный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double"/>
        </w:rPr>
        <w:t>выплывает</w:t>
      </w:r>
      <w:r w:rsidRPr="006E02D4">
        <w:rPr>
          <w:rStyle w:val="c0"/>
          <w:color w:val="000000"/>
        </w:rPr>
        <w:t xml:space="preserve"> </w:t>
      </w:r>
      <w:r w:rsidRPr="006E02D4">
        <w:rPr>
          <w:rStyle w:val="c0"/>
          <w:color w:val="000000"/>
          <w:u w:val="dotDash"/>
        </w:rPr>
        <w:t>в синеве</w:t>
      </w:r>
      <w:r w:rsidRPr="006E02D4">
        <w:rPr>
          <w:rStyle w:val="c0"/>
          <w:color w:val="000000"/>
        </w:rPr>
        <w:t>.</w:t>
      </w:r>
    </w:p>
    <w:p w:rsidR="00DA0E13" w:rsidRPr="006E02D4" w:rsidRDefault="00DA0E13" w:rsidP="00875E3C">
      <w:pPr>
        <w:pStyle w:val="c18"/>
        <w:shd w:val="clear" w:color="auto" w:fill="FFFFFF"/>
        <w:spacing w:before="0" w:beforeAutospacing="0" w:after="0" w:afterAutospacing="0"/>
        <w:ind w:left="142" w:firstLine="284"/>
        <w:jc w:val="right"/>
        <w:rPr>
          <w:b/>
          <w:color w:val="000000"/>
        </w:rPr>
      </w:pPr>
      <w:r w:rsidRPr="006E02D4">
        <w:rPr>
          <w:b/>
          <w:color w:val="000000"/>
        </w:rPr>
        <w:t xml:space="preserve">По 2 балла за правильный разбор каждого предложения, </w:t>
      </w:r>
      <w:r>
        <w:rPr>
          <w:b/>
          <w:color w:val="000000"/>
        </w:rPr>
        <w:t xml:space="preserve">по 1 баллу за правильно </w:t>
      </w:r>
      <w:r w:rsidRPr="006E02D4">
        <w:rPr>
          <w:b/>
          <w:color w:val="000000"/>
        </w:rPr>
        <w:t>оставленную схему</w:t>
      </w:r>
      <w:r>
        <w:rPr>
          <w:b/>
          <w:color w:val="000000"/>
        </w:rPr>
        <w:t xml:space="preserve">. </w:t>
      </w:r>
      <w:r w:rsidRPr="006E02D4">
        <w:rPr>
          <w:b/>
          <w:color w:val="000000"/>
        </w:rPr>
        <w:t>Итого 9 баллов</w:t>
      </w:r>
      <w:r w:rsidR="00022C44">
        <w:rPr>
          <w:b/>
          <w:color w:val="000000"/>
        </w:rPr>
        <w:t>.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22C4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5. </w:t>
      </w:r>
      <w:r w:rsidRPr="006E02D4">
        <w:rPr>
          <w:rFonts w:ascii="Times New Roman" w:hAnsi="Times New Roman" w:cs="Times New Roman"/>
          <w:sz w:val="24"/>
          <w:szCs w:val="24"/>
        </w:rPr>
        <w:t>Большое поле без цветка</w:t>
      </w:r>
    </w:p>
    <w:p w:rsidR="00DA0E13" w:rsidRPr="006E02D4" w:rsidRDefault="00DA0E13" w:rsidP="00022C44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3 балла за верный ответ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Style w:val="c0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6E02D4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6.</w:t>
      </w:r>
      <w:r w:rsidRPr="006E02D4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Pr="006E02D4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олоть языком - болтать, стереть с лица земли - уничтожить, набрать в рот воды - замолчать, возносить до небес - восхвалять, завязать на память узелок - запомнить, лить слезы - плакать, класть зубы на полку - голодать, падать духом - отчаиваться.</w:t>
      </w:r>
      <w:proofErr w:type="gramEnd"/>
    </w:p>
    <w:p w:rsidR="00DA0E13" w:rsidRPr="006E02D4" w:rsidRDefault="00DA0E13" w:rsidP="00875E3C">
      <w:pPr>
        <w:spacing w:after="0" w:line="240" w:lineRule="auto"/>
        <w:ind w:firstLine="284"/>
        <w:jc w:val="right"/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</w:pPr>
      <w:r w:rsidRPr="006E02D4"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За каждый верный ответ по 1 баллу</w:t>
      </w:r>
      <w:r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.</w:t>
      </w:r>
      <w:r w:rsidRPr="006E02D4"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 Итого 8 баллов</w:t>
      </w:r>
      <w:r w:rsidR="00022C44"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.</w:t>
      </w:r>
    </w:p>
    <w:p w:rsidR="00022C44" w:rsidRDefault="00DA0E13" w:rsidP="00875E3C">
      <w:pPr>
        <w:spacing w:after="0" w:line="240" w:lineRule="auto"/>
        <w:ind w:firstLine="284"/>
        <w:jc w:val="both"/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02D4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7.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Кремль – от древнего «</w:t>
      </w:r>
      <w:proofErr w:type="spellStart"/>
      <w:r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крома</w:t>
      </w:r>
      <w:proofErr w:type="spellEnd"/>
      <w:r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–</w:t>
      </w:r>
      <w:r w:rsidRPr="006E02D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край, рубеж, граница, огороженное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укромное </w:t>
      </w:r>
      <w:r w:rsidRPr="006E02D4">
        <w:rPr>
          <w:rStyle w:val="a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место, безопасное пространство.</w:t>
      </w:r>
      <w:proofErr w:type="gramEnd"/>
    </w:p>
    <w:p w:rsidR="00DA0E13" w:rsidRPr="006E02D4" w:rsidRDefault="00DA0E13" w:rsidP="00022C44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02D4">
        <w:rPr>
          <w:rFonts w:ascii="Times New Roman" w:hAnsi="Times New Roman" w:cs="Times New Roman"/>
          <w:b/>
          <w:sz w:val="24"/>
          <w:szCs w:val="24"/>
        </w:rPr>
        <w:t>За объяснение 5 баллов</w:t>
      </w:r>
      <w:r w:rsidR="00022C44">
        <w:rPr>
          <w:rFonts w:ascii="Times New Roman" w:hAnsi="Times New Roman" w:cs="Times New Roman"/>
          <w:b/>
          <w:sz w:val="24"/>
          <w:szCs w:val="24"/>
        </w:rPr>
        <w:t>.</w:t>
      </w:r>
    </w:p>
    <w:p w:rsidR="00DA0E13" w:rsidRPr="006E02D4" w:rsidRDefault="00DA0E13" w:rsidP="00875E3C">
      <w:pPr>
        <w:tabs>
          <w:tab w:val="left" w:pos="930"/>
        </w:tabs>
        <w:spacing w:after="0" w:line="240" w:lineRule="auto"/>
        <w:ind w:firstLine="284"/>
        <w:rPr>
          <w:rStyle w:val="c0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6E02D4">
        <w:rPr>
          <w:rStyle w:val="c0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Задание 8</w:t>
      </w:r>
      <w:r w:rsidRPr="006E02D4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6E02D4">
        <w:rPr>
          <w:rStyle w:val="c0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А</w:t>
      </w:r>
      <w:r w:rsidRPr="006E02D4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дрес - среда, волос - слово, майка - кайма, сосна - насос.</w:t>
      </w:r>
    </w:p>
    <w:p w:rsidR="00DA0E13" w:rsidRPr="006E02D4" w:rsidRDefault="00DA0E13" w:rsidP="00875E3C">
      <w:pPr>
        <w:spacing w:after="0" w:line="240" w:lineRule="auto"/>
        <w:ind w:firstLine="284"/>
        <w:jc w:val="right"/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</w:pPr>
      <w:r w:rsidRPr="006E02D4"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За каждый верный ответ по 1 баллу</w:t>
      </w:r>
      <w:r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.</w:t>
      </w:r>
      <w:r w:rsidRPr="006E02D4"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 Итого 4 баллов</w:t>
      </w:r>
    </w:p>
    <w:p w:rsidR="00022C44" w:rsidRDefault="00022C44" w:rsidP="00875E3C">
      <w:pPr>
        <w:spacing w:after="0" w:line="240" w:lineRule="auto"/>
        <w:ind w:firstLine="284"/>
        <w:jc w:val="both"/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</w:pPr>
    </w:p>
    <w:p w:rsidR="008A19EF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</w:rPr>
      </w:pPr>
      <w:r w:rsidRPr="006E02D4">
        <w:rPr>
          <w:rStyle w:val="c0"/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 xml:space="preserve">Задание 9. </w:t>
      </w:r>
      <w:r w:rsidRPr="006E02D4">
        <w:rPr>
          <w:rFonts w:ascii="Times New Roman" w:hAnsi="Times New Roman" w:cs="Times New Roman"/>
          <w:b/>
        </w:rPr>
        <w:t>Напишите сочинение-рассуждение на тему: «На какого литературного героя Вы хотели быть похожим?»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</w:rPr>
      </w:pPr>
      <w:r w:rsidRPr="006E02D4">
        <w:rPr>
          <w:rFonts w:ascii="Times New Roman" w:hAnsi="Times New Roman" w:cs="Times New Roman"/>
          <w:i/>
          <w:sz w:val="24"/>
        </w:rPr>
        <w:t>Критерии оценивания:</w:t>
      </w:r>
    </w:p>
    <w:p w:rsidR="00DA0E13" w:rsidRPr="006E02D4" w:rsidRDefault="00DA0E13" w:rsidP="00875E3C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</w:rPr>
      </w:pPr>
      <w:r w:rsidRPr="006E02D4">
        <w:rPr>
          <w:rFonts w:ascii="Times New Roman" w:hAnsi="Times New Roman" w:cs="Times New Roman"/>
          <w:i/>
          <w:sz w:val="24"/>
        </w:rPr>
        <w:t>Глубина и самостоятельность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6E02D4">
        <w:rPr>
          <w:rFonts w:ascii="Times New Roman" w:hAnsi="Times New Roman" w:cs="Times New Roman"/>
          <w:i/>
          <w:sz w:val="24"/>
        </w:rPr>
        <w:t>- 5 баллов</w:t>
      </w:r>
    </w:p>
    <w:p w:rsidR="00DA0E13" w:rsidRPr="006E02D4" w:rsidRDefault="00DA0E13" w:rsidP="00875E3C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Стилистическое единство -</w:t>
      </w:r>
      <w:r w:rsidRPr="006E02D4">
        <w:rPr>
          <w:rFonts w:ascii="Times New Roman" w:hAnsi="Times New Roman" w:cs="Times New Roman"/>
          <w:i/>
          <w:sz w:val="24"/>
        </w:rPr>
        <w:t xml:space="preserve"> 4 балла</w:t>
      </w:r>
    </w:p>
    <w:p w:rsidR="00DA0E13" w:rsidRPr="006E02D4" w:rsidRDefault="00DA0E13" w:rsidP="00875E3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</w:rPr>
      </w:pPr>
      <w:r w:rsidRPr="006E02D4">
        <w:rPr>
          <w:rFonts w:ascii="Times New Roman" w:hAnsi="Times New Roman" w:cs="Times New Roman"/>
          <w:i/>
          <w:sz w:val="24"/>
        </w:rPr>
        <w:t>Грамотность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6E02D4">
        <w:rPr>
          <w:rFonts w:ascii="Times New Roman" w:hAnsi="Times New Roman" w:cs="Times New Roman"/>
          <w:i/>
          <w:sz w:val="24"/>
        </w:rPr>
        <w:t xml:space="preserve">- </w:t>
      </w:r>
      <w:r>
        <w:rPr>
          <w:rFonts w:ascii="Times New Roman" w:hAnsi="Times New Roman" w:cs="Times New Roman"/>
          <w:i/>
          <w:sz w:val="24"/>
        </w:rPr>
        <w:t>4</w:t>
      </w:r>
      <w:r w:rsidRPr="006E02D4">
        <w:rPr>
          <w:rFonts w:ascii="Times New Roman" w:hAnsi="Times New Roman" w:cs="Times New Roman"/>
          <w:i/>
          <w:sz w:val="24"/>
        </w:rPr>
        <w:t xml:space="preserve"> балла</w:t>
      </w:r>
      <w:r>
        <w:rPr>
          <w:rFonts w:ascii="Times New Roman" w:hAnsi="Times New Roman" w:cs="Times New Roman"/>
          <w:i/>
          <w:sz w:val="24"/>
        </w:rPr>
        <w:t xml:space="preserve"> (снимается по баллу при наличии орфографической ошибки, двух пунктуационных, одной грамматической, двух речевых)</w:t>
      </w:r>
    </w:p>
    <w:p w:rsidR="00DA0E13" w:rsidRDefault="00DA0E13" w:rsidP="00875E3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</w:rPr>
      </w:pPr>
      <w:r w:rsidRPr="006E02D4">
        <w:rPr>
          <w:rFonts w:ascii="Times New Roman" w:hAnsi="Times New Roman" w:cs="Times New Roman"/>
          <w:i/>
          <w:sz w:val="24"/>
        </w:rPr>
        <w:t>Оригинальность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6E02D4">
        <w:rPr>
          <w:rFonts w:ascii="Times New Roman" w:hAnsi="Times New Roman" w:cs="Times New Roman"/>
          <w:i/>
          <w:sz w:val="24"/>
        </w:rPr>
        <w:t xml:space="preserve">- </w:t>
      </w:r>
      <w:r>
        <w:rPr>
          <w:rFonts w:ascii="Times New Roman" w:hAnsi="Times New Roman" w:cs="Times New Roman"/>
          <w:i/>
          <w:sz w:val="24"/>
        </w:rPr>
        <w:t>1 балл</w:t>
      </w:r>
      <w:r w:rsidRPr="006E02D4">
        <w:rPr>
          <w:rFonts w:ascii="Times New Roman" w:hAnsi="Times New Roman" w:cs="Times New Roman"/>
          <w:i/>
          <w:sz w:val="24"/>
        </w:rPr>
        <w:t xml:space="preserve">             </w:t>
      </w:r>
      <w:r w:rsidR="00875E3C">
        <w:rPr>
          <w:rFonts w:ascii="Times New Roman" w:hAnsi="Times New Roman" w:cs="Times New Roman"/>
          <w:i/>
          <w:sz w:val="24"/>
        </w:rPr>
        <w:t xml:space="preserve">                           </w:t>
      </w:r>
      <w:r w:rsidRPr="006E02D4">
        <w:rPr>
          <w:rFonts w:ascii="Times New Roman" w:hAnsi="Times New Roman" w:cs="Times New Roman"/>
          <w:i/>
          <w:sz w:val="24"/>
        </w:rPr>
        <w:t xml:space="preserve">                               </w:t>
      </w:r>
      <w:r w:rsidR="00022C44">
        <w:rPr>
          <w:rFonts w:ascii="Times New Roman" w:hAnsi="Times New Roman" w:cs="Times New Roman"/>
          <w:i/>
          <w:sz w:val="24"/>
        </w:rPr>
        <w:t xml:space="preserve">   </w:t>
      </w:r>
      <w:r w:rsidRPr="00025E3D">
        <w:rPr>
          <w:rFonts w:ascii="Times New Roman" w:hAnsi="Times New Roman" w:cs="Times New Roman"/>
          <w:i/>
          <w:sz w:val="24"/>
        </w:rPr>
        <w:t xml:space="preserve">           </w:t>
      </w:r>
      <w:r w:rsidRPr="006E02D4">
        <w:rPr>
          <w:rFonts w:ascii="Times New Roman" w:hAnsi="Times New Roman" w:cs="Times New Roman"/>
          <w:i/>
          <w:sz w:val="24"/>
        </w:rPr>
        <w:t xml:space="preserve">             </w:t>
      </w:r>
      <w:r w:rsidR="00022C44" w:rsidRPr="00022C44">
        <w:rPr>
          <w:rFonts w:ascii="Times New Roman" w:hAnsi="Times New Roman" w:cs="Times New Roman"/>
          <w:b/>
          <w:sz w:val="24"/>
        </w:rPr>
        <w:t>Итого</w:t>
      </w:r>
      <w:r w:rsidRPr="006E02D4">
        <w:rPr>
          <w:rFonts w:ascii="Times New Roman" w:hAnsi="Times New Roman" w:cs="Times New Roman"/>
          <w:b/>
          <w:sz w:val="24"/>
        </w:rPr>
        <w:t>14 баллов</w:t>
      </w:r>
    </w:p>
    <w:p w:rsidR="00DA0E13" w:rsidRPr="006E02D4" w:rsidRDefault="00DA0E13" w:rsidP="00875E3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</w:rPr>
      </w:pPr>
    </w:p>
    <w:p w:rsidR="00DA0E13" w:rsidRPr="006E02D4" w:rsidRDefault="00DA5898" w:rsidP="00875E3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Максимальное количество </w:t>
      </w:r>
      <w:r w:rsidR="00875E3C">
        <w:rPr>
          <w:rFonts w:ascii="Times New Roman" w:hAnsi="Times New Roman" w:cs="Times New Roman"/>
          <w:b/>
          <w:sz w:val="24"/>
        </w:rPr>
        <w:t>баллов –</w:t>
      </w:r>
      <w:r>
        <w:rPr>
          <w:rFonts w:ascii="Times New Roman" w:hAnsi="Times New Roman" w:cs="Times New Roman"/>
          <w:b/>
          <w:sz w:val="24"/>
        </w:rPr>
        <w:t xml:space="preserve"> 7</w:t>
      </w:r>
      <w:r w:rsidR="00875E3C">
        <w:rPr>
          <w:rFonts w:ascii="Times New Roman" w:hAnsi="Times New Roman" w:cs="Times New Roman"/>
          <w:b/>
          <w:sz w:val="24"/>
        </w:rPr>
        <w:t>5.</w:t>
      </w:r>
    </w:p>
    <w:p w:rsidR="006C3F46" w:rsidRDefault="006C3F46" w:rsidP="00875E3C">
      <w:pPr>
        <w:spacing w:after="0" w:line="240" w:lineRule="auto"/>
        <w:ind w:firstLine="284"/>
      </w:pPr>
    </w:p>
    <w:sectPr w:rsidR="006C3F46" w:rsidSect="006E02D4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13"/>
    <w:rsid w:val="00022C44"/>
    <w:rsid w:val="006C3F46"/>
    <w:rsid w:val="00875E3C"/>
    <w:rsid w:val="008A19EF"/>
    <w:rsid w:val="008C5011"/>
    <w:rsid w:val="00960D97"/>
    <w:rsid w:val="009F2420"/>
    <w:rsid w:val="00A05B04"/>
    <w:rsid w:val="00DA0E13"/>
    <w:rsid w:val="00DA5898"/>
    <w:rsid w:val="00E9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DA0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A0E13"/>
  </w:style>
  <w:style w:type="character" w:styleId="a3">
    <w:name w:val="Emphasis"/>
    <w:basedOn w:val="a0"/>
    <w:uiPriority w:val="20"/>
    <w:qFormat/>
    <w:rsid w:val="00DA0E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DA0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A0E13"/>
  </w:style>
  <w:style w:type="character" w:styleId="a3">
    <w:name w:val="Emphasis"/>
    <w:basedOn w:val="a0"/>
    <w:uiPriority w:val="20"/>
    <w:qFormat/>
    <w:rsid w:val="00DA0E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2017-08-31T07:19:00Z</dcterms:created>
  <dcterms:modified xsi:type="dcterms:W3CDTF">2017-08-31T07:42:00Z</dcterms:modified>
</cp:coreProperties>
</file>